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F1" w:rsidRDefault="004204F1" w:rsidP="004204F1">
      <w:pPr>
        <w:spacing w:line="360" w:lineRule="auto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附：淄博市环境保护局2018年三季度行政处罚企业名单</w:t>
      </w:r>
    </w:p>
    <w:p w:rsidR="004204F1" w:rsidRDefault="004204F1" w:rsidP="004204F1">
      <w:pPr>
        <w:spacing w:line="360" w:lineRule="auto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4535"/>
      </w:tblGrid>
      <w:tr w:rsidR="004204F1" w:rsidTr="001E7A9E">
        <w:trPr>
          <w:trHeight w:val="794"/>
          <w:jc w:val="center"/>
        </w:trPr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淄博恒邦新材料有限公司</w:t>
            </w:r>
          </w:p>
        </w:tc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山东汉申化工科技有限公司</w:t>
            </w:r>
          </w:p>
        </w:tc>
      </w:tr>
      <w:tr w:rsidR="004204F1" w:rsidTr="001E7A9E">
        <w:trPr>
          <w:trHeight w:val="794"/>
          <w:jc w:val="center"/>
        </w:trPr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中铝山东新材料有限公司</w:t>
            </w:r>
          </w:p>
        </w:tc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山东成丰实业有限公司</w:t>
            </w:r>
          </w:p>
        </w:tc>
      </w:tr>
      <w:tr w:rsidR="004204F1" w:rsidTr="001E7A9E">
        <w:trPr>
          <w:trHeight w:val="794"/>
          <w:jc w:val="center"/>
        </w:trPr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山东钢铁集团永锋淄博有限公司</w:t>
            </w:r>
          </w:p>
        </w:tc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山东金晶科技股份有限公司</w:t>
            </w:r>
          </w:p>
        </w:tc>
      </w:tr>
      <w:tr w:rsidR="004204F1" w:rsidTr="001E7A9E">
        <w:trPr>
          <w:trHeight w:val="794"/>
          <w:jc w:val="center"/>
        </w:trPr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淄博飞狮巾被有限公司</w:t>
            </w:r>
          </w:p>
        </w:tc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淄博玉华纺织有限公司</w:t>
            </w:r>
          </w:p>
        </w:tc>
      </w:tr>
      <w:tr w:rsidR="004204F1" w:rsidTr="001E7A9E">
        <w:trPr>
          <w:trHeight w:val="794"/>
          <w:jc w:val="center"/>
        </w:trPr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淄博中昌特种水泥有限公司</w:t>
            </w:r>
          </w:p>
        </w:tc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山东方宇润滑油有限公司</w:t>
            </w:r>
          </w:p>
        </w:tc>
      </w:tr>
      <w:tr w:rsidR="004204F1" w:rsidTr="001E7A9E">
        <w:trPr>
          <w:trHeight w:val="794"/>
          <w:jc w:val="center"/>
        </w:trPr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山东新华制药股份有限公司（张店区）</w:t>
            </w:r>
          </w:p>
        </w:tc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淄博忠凯电镀有限公司</w:t>
            </w:r>
          </w:p>
        </w:tc>
      </w:tr>
      <w:tr w:rsidR="004204F1" w:rsidTr="001E7A9E">
        <w:trPr>
          <w:trHeight w:val="794"/>
          <w:jc w:val="center"/>
        </w:trPr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山东泉信不锈钢有限公司</w:t>
            </w:r>
          </w:p>
        </w:tc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齐鲁伊士曼精细化工有限公司</w:t>
            </w:r>
          </w:p>
        </w:tc>
      </w:tr>
      <w:tr w:rsidR="004204F1" w:rsidTr="001E7A9E">
        <w:trPr>
          <w:trHeight w:val="794"/>
          <w:jc w:val="center"/>
        </w:trPr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山东沃源新型面料股份有限公司</w:t>
            </w:r>
          </w:p>
        </w:tc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山东金虹钛白化工有限公司</w:t>
            </w:r>
          </w:p>
        </w:tc>
      </w:tr>
      <w:tr w:rsidR="004204F1" w:rsidTr="001E7A9E">
        <w:trPr>
          <w:trHeight w:val="794"/>
          <w:jc w:val="center"/>
        </w:trPr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淄博友诚毛绒制品有限公司</w:t>
            </w:r>
          </w:p>
        </w:tc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淄博大染坊丝绸集团有限公司</w:t>
            </w:r>
          </w:p>
        </w:tc>
      </w:tr>
      <w:tr w:rsidR="004204F1" w:rsidTr="001E7A9E">
        <w:trPr>
          <w:trHeight w:val="794"/>
          <w:jc w:val="center"/>
        </w:trPr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山东兰雁纺织服装有限公司</w:t>
            </w:r>
          </w:p>
        </w:tc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淄博联昱纺织有限公司</w:t>
            </w:r>
          </w:p>
        </w:tc>
      </w:tr>
      <w:tr w:rsidR="004204F1" w:rsidTr="001E7A9E">
        <w:trPr>
          <w:trHeight w:val="794"/>
          <w:jc w:val="center"/>
        </w:trPr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山东辰龙纸业股份有限公司</w:t>
            </w:r>
          </w:p>
        </w:tc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山东华伟银凯建材科技股份有限公司</w:t>
            </w:r>
          </w:p>
        </w:tc>
      </w:tr>
      <w:tr w:rsidR="004204F1" w:rsidTr="001E7A9E">
        <w:trPr>
          <w:trHeight w:val="794"/>
          <w:jc w:val="center"/>
        </w:trPr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淄博百美金属表面加工有限公司</w:t>
            </w:r>
          </w:p>
        </w:tc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山东针巧经编有限公司</w:t>
            </w:r>
          </w:p>
        </w:tc>
      </w:tr>
      <w:tr w:rsidR="004204F1" w:rsidTr="001E7A9E">
        <w:trPr>
          <w:trHeight w:val="794"/>
          <w:jc w:val="center"/>
        </w:trPr>
        <w:tc>
          <w:tcPr>
            <w:tcW w:w="4535" w:type="dxa"/>
            <w:vAlign w:val="center"/>
          </w:tcPr>
          <w:p w:rsidR="004204F1" w:rsidRDefault="004204F1" w:rsidP="001E7A9E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淄博祥聚纺织有限公司</w:t>
            </w:r>
          </w:p>
        </w:tc>
        <w:tc>
          <w:tcPr>
            <w:tcW w:w="4535" w:type="dxa"/>
            <w:vAlign w:val="center"/>
          </w:tcPr>
          <w:p w:rsidR="004204F1" w:rsidRDefault="004204F1" w:rsidP="001E7A9E">
            <w:pPr>
              <w:textAlignment w:val="center"/>
              <w:rPr>
                <w:rFonts w:asciiTheme="minorEastAsia" w:eastAsiaTheme="minorEastAsia" w:hAnsiTheme="minorEastAsia" w:cstheme="minorEastAsia"/>
                <w:bCs/>
                <w:spacing w:val="-6"/>
                <w:szCs w:val="21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7CB" w:rsidRDefault="007F67CB" w:rsidP="004204F1">
      <w:pPr>
        <w:spacing w:after="0"/>
      </w:pPr>
      <w:r>
        <w:separator/>
      </w:r>
    </w:p>
  </w:endnote>
  <w:endnote w:type="continuationSeparator" w:id="0">
    <w:p w:rsidR="007F67CB" w:rsidRDefault="007F67CB" w:rsidP="004204F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7CB" w:rsidRDefault="007F67CB" w:rsidP="004204F1">
      <w:pPr>
        <w:spacing w:after="0"/>
      </w:pPr>
      <w:r>
        <w:separator/>
      </w:r>
    </w:p>
  </w:footnote>
  <w:footnote w:type="continuationSeparator" w:id="0">
    <w:p w:rsidR="007F67CB" w:rsidRDefault="007F67CB" w:rsidP="004204F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042C"/>
    <w:rsid w:val="00323B43"/>
    <w:rsid w:val="003D37D8"/>
    <w:rsid w:val="004204F1"/>
    <w:rsid w:val="00426133"/>
    <w:rsid w:val="004358AB"/>
    <w:rsid w:val="007F67C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04F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04F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04F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04F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2018-09-30T08:43:00Z</dcterms:modified>
</cp:coreProperties>
</file>